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673DF" w14:textId="77777777" w:rsidR="00607BE8" w:rsidRPr="00BE353E" w:rsidRDefault="00AF4186" w:rsidP="006835AD">
      <w:pPr>
        <w:suppressAutoHyphens/>
        <w:jc w:val="both"/>
        <w:rPr>
          <w:rFonts w:ascii="Book Antiqua" w:hAnsi="Book Antiqua"/>
          <w:bCs/>
        </w:rPr>
      </w:pPr>
      <w:r w:rsidRPr="00BE353E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E353E">
        <w:rPr>
          <w:rFonts w:ascii="Book Antiqua" w:hAnsi="Book Antiqua"/>
          <w:b/>
          <w:bCs/>
        </w:rPr>
        <w:t xml:space="preserve"> and MoP order</w:t>
      </w:r>
      <w:r w:rsidRPr="00BE353E">
        <w:rPr>
          <w:rFonts w:ascii="Book Antiqua" w:hAnsi="Book Antiqua"/>
          <w:bCs/>
        </w:rPr>
        <w:t>, if applicable</w:t>
      </w:r>
      <w:r w:rsidR="001F13B4" w:rsidRPr="00BE353E">
        <w:rPr>
          <w:rFonts w:ascii="Book Antiqua" w:hAnsi="Book Antiqua"/>
          <w:bCs/>
        </w:rPr>
        <w:t xml:space="preserve"> </w:t>
      </w:r>
      <w:r w:rsidR="001F13B4" w:rsidRPr="00BE353E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BE353E">
        <w:rPr>
          <w:rFonts w:ascii="Book Antiqua" w:hAnsi="Book Antiqua"/>
          <w:bCs/>
          <w:i/>
          <w:iCs/>
        </w:rPr>
        <w:t xml:space="preserve">.] </w:t>
      </w:r>
    </w:p>
    <w:p w14:paraId="0BA7EAE3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43EAB4C5" w14:textId="77777777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Dear Sir,</w:t>
      </w:r>
    </w:p>
    <w:p w14:paraId="1E25CD26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2B3BEDA4" w14:textId="613186BB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We have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 read and understood the provisions of “</w:t>
      </w:r>
      <w:r w:rsidR="00AF4186" w:rsidRPr="00BE353E">
        <w:rPr>
          <w:rFonts w:ascii="Book Antiqua" w:eastAsiaTheme="minorHAnsi" w:hAnsi="Book Antiqua" w:cs="Arial"/>
          <w:lang w:val="en-IN" w:bidi="hi-IN"/>
        </w:rPr>
        <w:t>Public Procurement (Preference</w:t>
      </w:r>
      <w:r w:rsidR="006B0E45" w:rsidRPr="00BE353E">
        <w:rPr>
          <w:rFonts w:ascii="Book Antiqua" w:eastAsiaTheme="minorHAnsi" w:hAnsi="Book Antiqua" w:cs="Arial"/>
          <w:lang w:val="en-IN" w:bidi="hi-IN"/>
        </w:rPr>
        <w:t xml:space="preserve"> to Make in India) Order, 2017</w:t>
      </w:r>
      <w:r w:rsidR="005A702E" w:rsidRPr="00BE353E">
        <w:rPr>
          <w:rFonts w:ascii="Book Antiqua" w:eastAsiaTheme="minorHAnsi" w:hAnsi="Book Antiqua" w:cs="Arial"/>
          <w:lang w:val="en-IN" w:bidi="hi-IN"/>
        </w:rPr>
        <w:t>”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dated 15/06/2017, its revision dated </w:t>
      </w:r>
      <w:r w:rsidR="00832BBD">
        <w:rPr>
          <w:rFonts w:ascii="Book Antiqua" w:eastAsiaTheme="minorHAnsi" w:hAnsi="Book Antiqua" w:cs="Arial"/>
          <w:b/>
          <w:lang w:val="en-IN" w:bidi="hi-IN"/>
        </w:rPr>
        <w:t>16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/0</w:t>
      </w:r>
      <w:r w:rsidR="00832BBD">
        <w:rPr>
          <w:rFonts w:ascii="Book Antiqua" w:eastAsiaTheme="minorHAnsi" w:hAnsi="Book Antiqua" w:cs="Arial"/>
          <w:b/>
          <w:lang w:val="en-IN" w:bidi="hi-IN"/>
        </w:rPr>
        <w:t>9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/2020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[hereinafter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“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”]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issued by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eastAsiaTheme="minorHAnsi" w:hAnsi="Book Antiqua" w:cs="Arial"/>
          <w:b/>
          <w:bCs/>
          <w:lang w:bidi="hi-IN"/>
        </w:rPr>
        <w:t>Department for promotion of Industry and Internal Trade (DPIIT)</w:t>
      </w:r>
      <w:r w:rsidR="00AF4186" w:rsidRPr="00BE353E">
        <w:rPr>
          <w:rFonts w:ascii="Book Antiqua" w:eastAsiaTheme="minorHAnsi" w:hAnsi="Book Antiqua" w:cs="Arial"/>
          <w:lang w:val="en-IN" w:bidi="hi-IN"/>
        </w:rPr>
        <w:t>, Ministry of Commerce and Industry, Government of India</w:t>
      </w:r>
      <w:r w:rsidR="000D0D20" w:rsidRPr="00BE353E">
        <w:rPr>
          <w:rFonts w:ascii="Book Antiqua" w:eastAsiaTheme="minorHAnsi" w:hAnsi="Book Antiqua" w:cs="Arial"/>
          <w:lang w:val="en-IN" w:bidi="hi-IN"/>
        </w:rPr>
        <w:t>,</w:t>
      </w:r>
      <w:r w:rsidR="00E33EB4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832BBD">
        <w:rPr>
          <w:rFonts w:ascii="Book Antiqua" w:hAnsi="Book Antiqua" w:cs="Arial"/>
          <w:b/>
          <w:bCs/>
        </w:rPr>
        <w:t>16/11/2021</w:t>
      </w:r>
      <w:r w:rsidR="008F4192" w:rsidRPr="00BE353E">
        <w:rPr>
          <w:rFonts w:ascii="Book Antiqua" w:hAnsi="Book Antiqua" w:cs="Arial"/>
          <w:b/>
          <w:bCs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issued by Ministry of Power </w:t>
      </w:r>
      <w:r w:rsidR="000D0D20" w:rsidRPr="00BE353E">
        <w:rPr>
          <w:rFonts w:ascii="Book Antiqua" w:hAnsi="Book Antiqua" w:cs="Arial"/>
          <w:b/>
          <w:bCs/>
        </w:rPr>
        <w:t xml:space="preserve">[hereinafter, “MoP </w:t>
      </w:r>
      <w:r w:rsidR="000D0D20" w:rsidRPr="00BE353E">
        <w:rPr>
          <w:rFonts w:ascii="Book Antiqua" w:hAnsi="Book Antiqua"/>
          <w:b/>
          <w:bCs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>”]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5188751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090C06FF" w14:textId="0AD50F3B" w:rsidR="00460A36" w:rsidRPr="00623645" w:rsidRDefault="002F7BCA" w:rsidP="00623645">
      <w:pPr>
        <w:spacing w:line="276" w:lineRule="auto"/>
        <w:ind w:right="90"/>
        <w:jc w:val="both"/>
        <w:rPr>
          <w:rFonts w:ascii="Book Antiqua" w:hAnsi="Book Antiqua" w:cs="Arial"/>
          <w:b/>
          <w:szCs w:val="22"/>
          <w:lang w:val="en-GB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M/s.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………[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Enter the n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ame of the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Bidder]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BE353E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BE353E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BE353E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FD2B19">
        <w:rPr>
          <w:rFonts w:ascii="Book Antiqua" w:eastAsiaTheme="minorHAnsi" w:hAnsi="Book Antiqua" w:cs="Arial"/>
          <w:b/>
          <w:lang w:val="en-IN" w:bidi="hi-IN"/>
        </w:rPr>
        <w:t>”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BE353E">
        <w:rPr>
          <w:rFonts w:ascii="Book Antiqua" w:eastAsiaTheme="minorHAnsi" w:hAnsi="Book Antiqua" w:cs="Arial"/>
          <w:lang w:val="en-IN" w:bidi="hi-IN"/>
        </w:rPr>
        <w:t>of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BE353E">
        <w:rPr>
          <w:rFonts w:ascii="Book Antiqua" w:eastAsiaTheme="minorHAnsi" w:hAnsi="Book Antiqua" w:cs="Arial"/>
          <w:lang w:val="en-IN" w:bidi="hi-IN"/>
        </w:rPr>
        <w:t>certification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BE353E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regarding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Pr="00BE353E">
        <w:rPr>
          <w:rFonts w:ascii="Book Antiqua" w:eastAsiaTheme="minorHAnsi" w:hAnsi="Book Antiqua" w:cs="Arial"/>
          <w:lang w:val="en-IN" w:bidi="hi-IN"/>
        </w:rPr>
        <w:t>for</w:t>
      </w:r>
      <w:r w:rsidR="00623645" w:rsidRPr="000A778A">
        <w:rPr>
          <w:rFonts w:ascii="Book Antiqua" w:hAnsi="Book Antiqua"/>
          <w:b/>
          <w:u w:val="single"/>
        </w:rPr>
        <w:t xml:space="preserve">765 kV </w:t>
      </w:r>
      <w:r w:rsidR="00623645">
        <w:rPr>
          <w:rFonts w:ascii="Book Antiqua" w:hAnsi="Book Antiqua"/>
          <w:b/>
          <w:u w:val="single"/>
        </w:rPr>
        <w:t>Transformer</w:t>
      </w:r>
      <w:r w:rsidR="00623645" w:rsidRPr="000A778A">
        <w:rPr>
          <w:rFonts w:ascii="Book Antiqua" w:hAnsi="Book Antiqua"/>
          <w:b/>
          <w:u w:val="single"/>
        </w:rPr>
        <w:t xml:space="preserve"> Package </w:t>
      </w:r>
      <w:r w:rsidR="00623645">
        <w:rPr>
          <w:rFonts w:ascii="Book Antiqua" w:hAnsi="Book Antiqua"/>
          <w:b/>
          <w:u w:val="single"/>
        </w:rPr>
        <w:t xml:space="preserve">TR01 </w:t>
      </w:r>
      <w:r w:rsidR="00623645" w:rsidRPr="0057471A">
        <w:rPr>
          <w:rFonts w:ascii="Book Antiqua" w:hAnsi="Book Antiqua"/>
        </w:rPr>
        <w:t xml:space="preserve">for </w:t>
      </w:r>
      <w:r w:rsidR="00623645">
        <w:rPr>
          <w:rFonts w:ascii="Book Antiqua" w:hAnsi="Book Antiqua"/>
        </w:rPr>
        <w:t>6</w:t>
      </w:r>
      <w:r w:rsidR="00623645" w:rsidRPr="0057471A">
        <w:rPr>
          <w:rFonts w:ascii="Book Antiqua" w:hAnsi="Book Antiqua"/>
        </w:rPr>
        <w:t>x</w:t>
      </w:r>
      <w:r w:rsidR="00623645">
        <w:rPr>
          <w:rFonts w:ascii="Book Antiqua" w:hAnsi="Book Antiqua"/>
        </w:rPr>
        <w:t>500</w:t>
      </w:r>
      <w:r w:rsidR="00623645" w:rsidRPr="0057471A">
        <w:rPr>
          <w:rFonts w:ascii="Book Antiqua" w:hAnsi="Book Antiqua"/>
        </w:rPr>
        <w:t xml:space="preserve"> MVA, </w:t>
      </w:r>
      <w:r w:rsidR="00623645" w:rsidRPr="00BF138C">
        <w:rPr>
          <w:rFonts w:ascii="Book Antiqua" w:hAnsi="Book Antiqua"/>
        </w:rPr>
        <w:t>765/</w:t>
      </w:r>
      <w:r w:rsidR="00623645" w:rsidRPr="00CC15F2">
        <w:rPr>
          <w:rFonts w:ascii="Book Antiqua" w:hAnsi="Book Antiqua"/>
        </w:rPr>
        <w:t xml:space="preserve">400/33 kV, 1 Phase Transformers at KPS3 S/S associated </w:t>
      </w:r>
      <w:r w:rsidR="00623645">
        <w:rPr>
          <w:rFonts w:ascii="Book Antiqua" w:hAnsi="Book Antiqua"/>
        </w:rPr>
        <w:t>with</w:t>
      </w:r>
      <w:r w:rsidR="00623645" w:rsidRPr="0057471A">
        <w:rPr>
          <w:rFonts w:ascii="Book Antiqua" w:hAnsi="Book Antiqua"/>
        </w:rPr>
        <w:t xml:space="preserve"> establishment of </w:t>
      </w:r>
      <w:proofErr w:type="spellStart"/>
      <w:r w:rsidR="00623645" w:rsidRPr="0057471A">
        <w:rPr>
          <w:rFonts w:ascii="Book Antiqua" w:hAnsi="Book Antiqua"/>
        </w:rPr>
        <w:t>Khavda</w:t>
      </w:r>
      <w:proofErr w:type="spellEnd"/>
      <w:r w:rsidR="00623645" w:rsidRPr="0057471A">
        <w:rPr>
          <w:rFonts w:ascii="Book Antiqua" w:hAnsi="Book Antiqua"/>
        </w:rPr>
        <w:t xml:space="preserve"> Pooling Station-</w:t>
      </w:r>
      <w:r w:rsidR="00623645">
        <w:rPr>
          <w:rFonts w:ascii="Book Antiqua" w:hAnsi="Book Antiqua"/>
        </w:rPr>
        <w:t>3</w:t>
      </w:r>
      <w:r w:rsidR="00623645" w:rsidRPr="0057471A">
        <w:rPr>
          <w:rFonts w:ascii="Book Antiqua" w:hAnsi="Book Antiqua"/>
        </w:rPr>
        <w:t xml:space="preserve"> (KPS</w:t>
      </w:r>
      <w:r w:rsidR="00623645">
        <w:rPr>
          <w:rFonts w:ascii="Book Antiqua" w:hAnsi="Book Antiqua"/>
        </w:rPr>
        <w:t>3</w:t>
      </w:r>
      <w:r w:rsidR="00623645" w:rsidRPr="0057471A">
        <w:rPr>
          <w:rFonts w:ascii="Book Antiqua" w:hAnsi="Book Antiqua"/>
        </w:rPr>
        <w:t xml:space="preserve">) in </w:t>
      </w:r>
      <w:proofErr w:type="spellStart"/>
      <w:r w:rsidR="00623645" w:rsidRPr="0057471A">
        <w:rPr>
          <w:rFonts w:ascii="Book Antiqua" w:hAnsi="Book Antiqua"/>
        </w:rPr>
        <w:t>Khavda</w:t>
      </w:r>
      <w:proofErr w:type="spellEnd"/>
      <w:r w:rsidR="00623645" w:rsidRPr="0057471A">
        <w:rPr>
          <w:rFonts w:ascii="Book Antiqua" w:hAnsi="Book Antiqua"/>
        </w:rPr>
        <w:t xml:space="preserve"> RE Park</w:t>
      </w:r>
      <w:r w:rsidR="00623645" w:rsidRPr="007C737C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. Spec. No: </w:t>
      </w:r>
      <w:r w:rsidR="00623645" w:rsidRPr="000326C1">
        <w:rPr>
          <w:rFonts w:ascii="Book Antiqua" w:hAnsi="Book Antiqua"/>
          <w:b/>
          <w:bCs/>
          <w:color w:val="2E2B2B"/>
          <w:sz w:val="22"/>
          <w:szCs w:val="22"/>
        </w:rPr>
        <w:t>CC/T/W-TR/DOM/A04/23/02780</w:t>
      </w:r>
      <w:r w:rsidR="007B362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, 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BE353E">
        <w:rPr>
          <w:rFonts w:ascii="Book Antiqua" w:eastAsiaTheme="minorHAnsi" w:hAnsi="Book Antiqua" w:cs="Arial"/>
          <w:lang w:val="en-IN" w:bidi="hi-IN"/>
        </w:rPr>
        <w:t>agreed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hAnsi="Book Antiqua"/>
          <w:b/>
          <w:bCs/>
        </w:rPr>
        <w:t xml:space="preserve"> and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241E242E" w14:textId="77777777" w:rsidR="00832BBD" w:rsidRPr="00EB34FC" w:rsidRDefault="00832BBD" w:rsidP="006740EE">
      <w:pPr>
        <w:jc w:val="both"/>
        <w:rPr>
          <w:rFonts w:ascii="Book Antiqua" w:hAnsi="Book Antiqua"/>
          <w:bCs/>
          <w:sz w:val="14"/>
          <w:szCs w:val="14"/>
          <w:lang w:val="en-GB"/>
        </w:rPr>
      </w:pPr>
    </w:p>
    <w:p w14:paraId="2D750C93" w14:textId="34EC63F3" w:rsidR="00460A36" w:rsidRPr="00EB34FC" w:rsidRDefault="00460A36" w:rsidP="00EB34FC">
      <w:pPr>
        <w:spacing w:line="276" w:lineRule="auto"/>
        <w:ind w:right="90"/>
        <w:jc w:val="both"/>
        <w:rPr>
          <w:rFonts w:ascii="Book Antiqua" w:hAnsi="Book Antiqua" w:cs="Arial"/>
          <w:b/>
          <w:szCs w:val="22"/>
          <w:lang w:val="en-GB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2E053F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BE353E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or cost auditor of the company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the case of companies</w:t>
      </w:r>
      <w:r w:rsidR="001F13B4" w:rsidRPr="00BE353E">
        <w:rPr>
          <w:rFonts w:ascii="Book Antiqua" w:eastAsiaTheme="minorHAnsi" w:hAnsi="Book Antiqua" w:cs="Arial"/>
          <w:lang w:val="en-IN" w:bidi="hi-IN"/>
        </w:rPr>
        <w:t>) or a practicing cost accountant or practicing chartered accountant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respect of suppliers other than companie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s) shall provide a </w:t>
      </w:r>
      <w:r w:rsidR="00824702" w:rsidRPr="00BE353E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6B33FC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6B33FC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 </w:t>
      </w:r>
      <w:r w:rsidR="006B33FC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B34FC" w:rsidRPr="000A778A">
        <w:rPr>
          <w:rFonts w:ascii="Book Antiqua" w:hAnsi="Book Antiqua"/>
          <w:b/>
          <w:u w:val="single"/>
        </w:rPr>
        <w:t xml:space="preserve">765 kV </w:t>
      </w:r>
      <w:r w:rsidR="00EB34FC">
        <w:rPr>
          <w:rFonts w:ascii="Book Antiqua" w:hAnsi="Book Antiqua"/>
          <w:b/>
          <w:u w:val="single"/>
        </w:rPr>
        <w:t>Transformer</w:t>
      </w:r>
      <w:r w:rsidR="00EB34FC" w:rsidRPr="000A778A">
        <w:rPr>
          <w:rFonts w:ascii="Book Antiqua" w:hAnsi="Book Antiqua"/>
          <w:b/>
          <w:u w:val="single"/>
        </w:rPr>
        <w:t xml:space="preserve"> Package </w:t>
      </w:r>
      <w:r w:rsidR="00EB34FC">
        <w:rPr>
          <w:rFonts w:ascii="Book Antiqua" w:hAnsi="Book Antiqua"/>
          <w:b/>
          <w:u w:val="single"/>
        </w:rPr>
        <w:t xml:space="preserve">TR01 </w:t>
      </w:r>
      <w:r w:rsidR="00EB34FC" w:rsidRPr="0057471A">
        <w:rPr>
          <w:rFonts w:ascii="Book Antiqua" w:hAnsi="Book Antiqua"/>
        </w:rPr>
        <w:t xml:space="preserve">for </w:t>
      </w:r>
      <w:r w:rsidR="00EB34FC">
        <w:rPr>
          <w:rFonts w:ascii="Book Antiqua" w:hAnsi="Book Antiqua"/>
        </w:rPr>
        <w:t>6</w:t>
      </w:r>
      <w:r w:rsidR="00EB34FC" w:rsidRPr="0057471A">
        <w:rPr>
          <w:rFonts w:ascii="Book Antiqua" w:hAnsi="Book Antiqua"/>
        </w:rPr>
        <w:t>x</w:t>
      </w:r>
      <w:r w:rsidR="00EB34FC">
        <w:rPr>
          <w:rFonts w:ascii="Book Antiqua" w:hAnsi="Book Antiqua"/>
        </w:rPr>
        <w:t>500</w:t>
      </w:r>
      <w:r w:rsidR="00EB34FC" w:rsidRPr="0057471A">
        <w:rPr>
          <w:rFonts w:ascii="Book Antiqua" w:hAnsi="Book Antiqua"/>
        </w:rPr>
        <w:t xml:space="preserve"> MVA, </w:t>
      </w:r>
      <w:r w:rsidR="00EB34FC" w:rsidRPr="00BF138C">
        <w:rPr>
          <w:rFonts w:ascii="Book Antiqua" w:hAnsi="Book Antiqua"/>
        </w:rPr>
        <w:t>765/</w:t>
      </w:r>
      <w:r w:rsidR="00EB34FC" w:rsidRPr="00CC15F2">
        <w:rPr>
          <w:rFonts w:ascii="Book Antiqua" w:hAnsi="Book Antiqua"/>
        </w:rPr>
        <w:t xml:space="preserve">400/33 kV, 1 Phase Transformers at KPS3 S/S associated </w:t>
      </w:r>
      <w:r w:rsidR="00EB34FC">
        <w:rPr>
          <w:rFonts w:ascii="Book Antiqua" w:hAnsi="Book Antiqua"/>
        </w:rPr>
        <w:t>with</w:t>
      </w:r>
      <w:r w:rsidR="00EB34FC" w:rsidRPr="0057471A">
        <w:rPr>
          <w:rFonts w:ascii="Book Antiqua" w:hAnsi="Book Antiqua"/>
        </w:rPr>
        <w:t xml:space="preserve"> establishment of </w:t>
      </w:r>
      <w:proofErr w:type="spellStart"/>
      <w:r w:rsidR="00EB34FC" w:rsidRPr="0057471A">
        <w:rPr>
          <w:rFonts w:ascii="Book Antiqua" w:hAnsi="Book Antiqua"/>
        </w:rPr>
        <w:t>Khavda</w:t>
      </w:r>
      <w:proofErr w:type="spellEnd"/>
      <w:r w:rsidR="00EB34FC" w:rsidRPr="0057471A">
        <w:rPr>
          <w:rFonts w:ascii="Book Antiqua" w:hAnsi="Book Antiqua"/>
        </w:rPr>
        <w:t xml:space="preserve"> Pooling Station-</w:t>
      </w:r>
      <w:r w:rsidR="00EB34FC">
        <w:rPr>
          <w:rFonts w:ascii="Book Antiqua" w:hAnsi="Book Antiqua"/>
        </w:rPr>
        <w:t>3</w:t>
      </w:r>
      <w:r w:rsidR="00EB34FC" w:rsidRPr="0057471A">
        <w:rPr>
          <w:rFonts w:ascii="Book Antiqua" w:hAnsi="Book Antiqua"/>
        </w:rPr>
        <w:t xml:space="preserve"> (KPS</w:t>
      </w:r>
      <w:r w:rsidR="00EB34FC">
        <w:rPr>
          <w:rFonts w:ascii="Book Antiqua" w:hAnsi="Book Antiqua"/>
        </w:rPr>
        <w:t>3</w:t>
      </w:r>
      <w:r w:rsidR="00EB34FC" w:rsidRPr="0057471A">
        <w:rPr>
          <w:rFonts w:ascii="Book Antiqua" w:hAnsi="Book Antiqua"/>
        </w:rPr>
        <w:t xml:space="preserve">) in </w:t>
      </w:r>
      <w:proofErr w:type="spellStart"/>
      <w:r w:rsidR="00EB34FC" w:rsidRPr="0057471A">
        <w:rPr>
          <w:rFonts w:ascii="Book Antiqua" w:hAnsi="Book Antiqua"/>
        </w:rPr>
        <w:t>Khavda</w:t>
      </w:r>
      <w:proofErr w:type="spellEnd"/>
      <w:r w:rsidR="00EB34FC" w:rsidRPr="0057471A">
        <w:rPr>
          <w:rFonts w:ascii="Book Antiqua" w:hAnsi="Book Antiqua"/>
        </w:rPr>
        <w:t xml:space="preserve"> RE Park</w:t>
      </w:r>
      <w:r w:rsidR="00EB34FC" w:rsidRPr="007C737C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. Spec. No: </w:t>
      </w:r>
      <w:r w:rsidR="00EB34FC" w:rsidRPr="000326C1">
        <w:rPr>
          <w:rFonts w:ascii="Book Antiqua" w:hAnsi="Book Antiqua"/>
          <w:b/>
          <w:bCs/>
          <w:color w:val="2E2B2B"/>
          <w:sz w:val="22"/>
          <w:szCs w:val="22"/>
        </w:rPr>
        <w:t>CC/T/W-TR/DOM/A04/23/02780</w:t>
      </w:r>
      <w:r w:rsidR="00EB34FC">
        <w:rPr>
          <w:rFonts w:ascii="Book Antiqua" w:hAnsi="Book Antiqua"/>
          <w:b/>
          <w:bCs/>
          <w:color w:val="2E2B2B"/>
          <w:szCs w:val="22"/>
        </w:rPr>
        <w:t>.</w:t>
      </w:r>
    </w:p>
    <w:p w14:paraId="38B5CF12" w14:textId="77777777" w:rsidR="006740EE" w:rsidRPr="00EB34FC" w:rsidRDefault="006740EE" w:rsidP="006740EE">
      <w:pPr>
        <w:jc w:val="both"/>
        <w:rPr>
          <w:rFonts w:ascii="Book Antiqua" w:hAnsi="Book Antiqua"/>
          <w:bCs/>
          <w:sz w:val="12"/>
          <w:szCs w:val="12"/>
          <w:lang w:val="en-GB"/>
        </w:rPr>
      </w:pPr>
    </w:p>
    <w:p w14:paraId="3BBCDFB3" w14:textId="77777777" w:rsidR="00EB34FC" w:rsidRPr="00F257C7" w:rsidRDefault="00D92F8A" w:rsidP="00EB34FC">
      <w:pPr>
        <w:spacing w:line="276" w:lineRule="auto"/>
        <w:ind w:right="90"/>
        <w:jc w:val="both"/>
        <w:rPr>
          <w:rFonts w:ascii="Book Antiqua" w:hAnsi="Book Antiqua" w:cs="Arial"/>
          <w:b/>
          <w:szCs w:val="22"/>
          <w:lang w:val="en-GB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Accordingly, we, the Statutory Auditor(s) 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F13B4" w:rsidRPr="00BE353E">
        <w:rPr>
          <w:rFonts w:ascii="Book Antiqua" w:hAnsi="Book Antiqua"/>
        </w:rPr>
        <w:t xml:space="preserve"> C</w:t>
      </w:r>
      <w:proofErr w:type="spellStart"/>
      <w:r w:rsidR="001F13B4" w:rsidRPr="00BE353E">
        <w:rPr>
          <w:rFonts w:ascii="Book Antiqua" w:eastAsiaTheme="minorHAnsi" w:hAnsi="Book Antiqua" w:cs="Arial"/>
          <w:lang w:val="en-IN" w:bidi="hi-IN"/>
        </w:rPr>
        <w:t>ost</w:t>
      </w:r>
      <w:proofErr w:type="spell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of the </w:t>
      </w:r>
      <w:r w:rsidR="00824702" w:rsidRPr="00BE353E">
        <w:rPr>
          <w:rFonts w:ascii="Book Antiqua" w:eastAsiaTheme="minorHAnsi" w:hAnsi="Book Antiqua" w:cs="Arial"/>
          <w:b/>
          <w:lang w:val="en-IN" w:bidi="hi-IN"/>
        </w:rPr>
        <w:t>“Class-I Local Supplier”/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 practicing cost accountant or practicing chartered accountant </w:t>
      </w:r>
      <w:r w:rsidR="001E4A4A" w:rsidRPr="00BE353E">
        <w:rPr>
          <w:rFonts w:ascii="Book Antiqua" w:eastAsiaTheme="minorHAnsi" w:hAnsi="Book Antiqua" w:cs="Arial"/>
          <w:lang w:val="en-IN" w:bidi="hi-IN"/>
        </w:rPr>
        <w:t>[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choose as applicable</w:t>
      </w:r>
      <w:r w:rsidR="001E4A4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>PPP-MII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hAnsi="Book Antiqua"/>
          <w:b/>
          <w:bCs/>
        </w:rPr>
        <w:t xml:space="preserve"> </w:t>
      </w:r>
      <w:proofErr w:type="spellStart"/>
      <w:r w:rsidR="000D0D20" w:rsidRPr="00BE353E">
        <w:rPr>
          <w:rFonts w:ascii="Book Antiqua" w:hAnsi="Book Antiqua"/>
          <w:b/>
          <w:bCs/>
        </w:rPr>
        <w:t>MoP</w:t>
      </w:r>
      <w:proofErr w:type="spellEnd"/>
      <w:r w:rsidR="000D0D20" w:rsidRPr="00BE353E">
        <w:rPr>
          <w:rFonts w:ascii="Book Antiqua" w:hAnsi="Book Antiqua"/>
          <w:b/>
          <w:bCs/>
        </w:rPr>
        <w:t xml:space="preserve"> </w:t>
      </w:r>
      <w:r w:rsidR="001E4A4A" w:rsidRPr="00BE353E">
        <w:rPr>
          <w:rFonts w:ascii="Book Antiqua" w:hAnsi="Book Antiqua"/>
          <w:b/>
          <w:bCs/>
        </w:rPr>
        <w:t>O</w:t>
      </w:r>
      <w:r w:rsidR="000D0D20" w:rsidRPr="00BE353E">
        <w:rPr>
          <w:rFonts w:ascii="Book Antiqua" w:hAnsi="Book Antiqua"/>
          <w:b/>
          <w:bCs/>
        </w:rPr>
        <w:t>rder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BE353E">
        <w:rPr>
          <w:rFonts w:ascii="Book Antiqua" w:eastAsiaTheme="minorHAnsi" w:hAnsi="Book Antiqua" w:cs="Arial"/>
          <w:lang w:val="en-IN" w:bidi="hi-IN"/>
        </w:rPr>
        <w:t>in the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)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EB34FC" w:rsidRPr="000A778A">
        <w:rPr>
          <w:rFonts w:ascii="Book Antiqua" w:hAnsi="Book Antiqua"/>
          <w:b/>
          <w:u w:val="single"/>
        </w:rPr>
        <w:t xml:space="preserve">765 kV </w:t>
      </w:r>
      <w:r w:rsidR="00EB34FC">
        <w:rPr>
          <w:rFonts w:ascii="Book Antiqua" w:hAnsi="Book Antiqua"/>
          <w:b/>
          <w:u w:val="single"/>
        </w:rPr>
        <w:t>Transformer</w:t>
      </w:r>
      <w:r w:rsidR="00EB34FC" w:rsidRPr="000A778A">
        <w:rPr>
          <w:rFonts w:ascii="Book Antiqua" w:hAnsi="Book Antiqua"/>
          <w:b/>
          <w:u w:val="single"/>
        </w:rPr>
        <w:t xml:space="preserve"> Package </w:t>
      </w:r>
      <w:r w:rsidR="00EB34FC">
        <w:rPr>
          <w:rFonts w:ascii="Book Antiqua" w:hAnsi="Book Antiqua"/>
          <w:b/>
          <w:u w:val="single"/>
        </w:rPr>
        <w:t xml:space="preserve">TR01 </w:t>
      </w:r>
      <w:r w:rsidR="00EB34FC" w:rsidRPr="0057471A">
        <w:rPr>
          <w:rFonts w:ascii="Book Antiqua" w:hAnsi="Book Antiqua"/>
        </w:rPr>
        <w:t xml:space="preserve">for </w:t>
      </w:r>
      <w:r w:rsidR="00EB34FC">
        <w:rPr>
          <w:rFonts w:ascii="Book Antiqua" w:hAnsi="Book Antiqua"/>
        </w:rPr>
        <w:t>6</w:t>
      </w:r>
      <w:r w:rsidR="00EB34FC" w:rsidRPr="0057471A">
        <w:rPr>
          <w:rFonts w:ascii="Book Antiqua" w:hAnsi="Book Antiqua"/>
        </w:rPr>
        <w:t>x</w:t>
      </w:r>
      <w:r w:rsidR="00EB34FC">
        <w:rPr>
          <w:rFonts w:ascii="Book Antiqua" w:hAnsi="Book Antiqua"/>
        </w:rPr>
        <w:t>500</w:t>
      </w:r>
      <w:r w:rsidR="00EB34FC" w:rsidRPr="0057471A">
        <w:rPr>
          <w:rFonts w:ascii="Book Antiqua" w:hAnsi="Book Antiqua"/>
        </w:rPr>
        <w:t xml:space="preserve"> MVA, </w:t>
      </w:r>
      <w:r w:rsidR="00EB34FC" w:rsidRPr="00BF138C">
        <w:rPr>
          <w:rFonts w:ascii="Book Antiqua" w:hAnsi="Book Antiqua"/>
        </w:rPr>
        <w:t>765/</w:t>
      </w:r>
      <w:r w:rsidR="00EB34FC" w:rsidRPr="00CC15F2">
        <w:rPr>
          <w:rFonts w:ascii="Book Antiqua" w:hAnsi="Book Antiqua"/>
        </w:rPr>
        <w:t xml:space="preserve">400/33 kV, 1 Phase Transformers at KPS3 S/S associated </w:t>
      </w:r>
      <w:r w:rsidR="00EB34FC">
        <w:rPr>
          <w:rFonts w:ascii="Book Antiqua" w:hAnsi="Book Antiqua"/>
        </w:rPr>
        <w:t>with</w:t>
      </w:r>
      <w:r w:rsidR="00EB34FC" w:rsidRPr="0057471A">
        <w:rPr>
          <w:rFonts w:ascii="Book Antiqua" w:hAnsi="Book Antiqua"/>
        </w:rPr>
        <w:t xml:space="preserve"> establishment of </w:t>
      </w:r>
      <w:proofErr w:type="spellStart"/>
      <w:r w:rsidR="00EB34FC" w:rsidRPr="0057471A">
        <w:rPr>
          <w:rFonts w:ascii="Book Antiqua" w:hAnsi="Book Antiqua"/>
        </w:rPr>
        <w:t>Khavda</w:t>
      </w:r>
      <w:proofErr w:type="spellEnd"/>
      <w:r w:rsidR="00EB34FC" w:rsidRPr="0057471A">
        <w:rPr>
          <w:rFonts w:ascii="Book Antiqua" w:hAnsi="Book Antiqua"/>
        </w:rPr>
        <w:t xml:space="preserve"> Pooling Station-</w:t>
      </w:r>
      <w:r w:rsidR="00EB34FC">
        <w:rPr>
          <w:rFonts w:ascii="Book Antiqua" w:hAnsi="Book Antiqua"/>
        </w:rPr>
        <w:t>3</w:t>
      </w:r>
      <w:r w:rsidR="00EB34FC" w:rsidRPr="0057471A">
        <w:rPr>
          <w:rFonts w:ascii="Book Antiqua" w:hAnsi="Book Antiqua"/>
        </w:rPr>
        <w:t xml:space="preserve"> (KPS</w:t>
      </w:r>
      <w:r w:rsidR="00EB34FC">
        <w:rPr>
          <w:rFonts w:ascii="Book Antiqua" w:hAnsi="Book Antiqua"/>
        </w:rPr>
        <w:t>3</w:t>
      </w:r>
      <w:r w:rsidR="00EB34FC" w:rsidRPr="0057471A">
        <w:rPr>
          <w:rFonts w:ascii="Book Antiqua" w:hAnsi="Book Antiqua"/>
        </w:rPr>
        <w:t xml:space="preserve">) in </w:t>
      </w:r>
      <w:proofErr w:type="spellStart"/>
      <w:r w:rsidR="00EB34FC" w:rsidRPr="0057471A">
        <w:rPr>
          <w:rFonts w:ascii="Book Antiqua" w:hAnsi="Book Antiqua"/>
        </w:rPr>
        <w:t>Khavda</w:t>
      </w:r>
      <w:proofErr w:type="spellEnd"/>
      <w:r w:rsidR="00EB34FC" w:rsidRPr="0057471A">
        <w:rPr>
          <w:rFonts w:ascii="Book Antiqua" w:hAnsi="Book Antiqua"/>
        </w:rPr>
        <w:t xml:space="preserve"> RE Park</w:t>
      </w:r>
      <w:r w:rsidR="00EB34FC" w:rsidRPr="007C737C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. Spec. No: </w:t>
      </w:r>
      <w:r w:rsidR="00EB34FC" w:rsidRPr="000326C1">
        <w:rPr>
          <w:rFonts w:ascii="Book Antiqua" w:hAnsi="Book Antiqua"/>
          <w:b/>
          <w:bCs/>
          <w:color w:val="2E2B2B"/>
          <w:sz w:val="22"/>
          <w:szCs w:val="22"/>
        </w:rPr>
        <w:t>CC/T/W-TR/DOM/A04/23/02780</w:t>
      </w:r>
      <w:r w:rsidR="00EB34FC">
        <w:rPr>
          <w:rFonts w:ascii="Book Antiqua" w:hAnsi="Book Antiqua"/>
          <w:b/>
          <w:bCs/>
          <w:color w:val="2E2B2B"/>
          <w:szCs w:val="22"/>
        </w:rPr>
        <w:t>.</w:t>
      </w:r>
    </w:p>
    <w:p w14:paraId="7E70361F" w14:textId="57DEB39D" w:rsidR="00D92F8A" w:rsidRPr="007B3629" w:rsidRDefault="00AE54F2" w:rsidP="002E203C">
      <w:pPr>
        <w:jc w:val="both"/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is ……</w:t>
      </w:r>
      <w:proofErr w:type="gramStart"/>
      <w:r w:rsidRPr="00BE353E">
        <w:rPr>
          <w:rFonts w:ascii="Book Antiqua" w:eastAsiaTheme="minorHAnsi" w:hAnsi="Book Antiqua" w:cs="Arial"/>
          <w:lang w:val="en-IN" w:bidi="hi-IN"/>
        </w:rPr>
        <w:t>…..</w:t>
      </w:r>
      <w:proofErr w:type="gramEnd"/>
      <w:r w:rsidRPr="00BE353E">
        <w:rPr>
          <w:rFonts w:ascii="Book Antiqua" w:eastAsiaTheme="minorHAnsi" w:hAnsi="Book Antiqua" w:cs="Arial"/>
          <w:lang w:val="en-IN" w:bidi="hi-IN"/>
        </w:rPr>
        <w:t xml:space="preserve"> percentage [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specify the percentage of Local </w:t>
      </w:r>
      <w:proofErr w:type="gramStart"/>
      <w:r w:rsidRPr="00BE353E">
        <w:rPr>
          <w:rFonts w:ascii="Book Antiqua" w:eastAsiaTheme="minorHAnsi" w:hAnsi="Book Antiqua" w:cs="Arial"/>
          <w:i/>
          <w:iCs/>
          <w:lang w:val="en-IN" w:bidi="hi-IN"/>
        </w:rPr>
        <w:t>content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]</w:t>
      </w:r>
      <w:proofErr w:type="gram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1D9317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4C1D03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For and on behalf of,                                                                                                     Date:</w:t>
      </w:r>
    </w:p>
    <w:p w14:paraId="2701FA6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11F0BE4E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C1345" w:rsidRPr="00BE353E">
        <w:rPr>
          <w:rFonts w:ascii="Book Antiqua" w:hAnsi="Book Antiqua"/>
        </w:rPr>
        <w:t xml:space="preserve"> </w:t>
      </w:r>
      <w:r w:rsidR="001C1345" w:rsidRPr="00BE353E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Chartered accountant’s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5BC16B3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263BBFC7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14:paraId="5D390D1C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BE353E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C464D" w14:textId="77777777" w:rsidR="00AF759C" w:rsidRDefault="00AF759C" w:rsidP="00A543FF">
      <w:r>
        <w:separator/>
      </w:r>
    </w:p>
  </w:endnote>
  <w:endnote w:type="continuationSeparator" w:id="0">
    <w:p w14:paraId="07B14337" w14:textId="77777777" w:rsidR="00AF759C" w:rsidRDefault="00AF759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5FE5" w14:textId="535330A4" w:rsidR="00946FBC" w:rsidRPr="00AF4186" w:rsidRDefault="003C3FAB" w:rsidP="007B3629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832BBD">
      <w:rPr>
        <w:rFonts w:ascii="Book Antiqua" w:hAnsi="Book Antiqua"/>
        <w:b/>
        <w:noProof/>
        <w:szCs w:val="20"/>
      </w:rPr>
      <w:t>2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D5C37" w14:textId="77777777" w:rsidR="00AF759C" w:rsidRDefault="00AF759C" w:rsidP="00A543FF">
      <w:r>
        <w:separator/>
      </w:r>
    </w:p>
  </w:footnote>
  <w:footnote w:type="continuationSeparator" w:id="0">
    <w:p w14:paraId="1873995A" w14:textId="77777777" w:rsidR="00AF759C" w:rsidRDefault="00AF759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FAABD" w14:textId="1B216478" w:rsidR="007B3629" w:rsidRDefault="001A14B4" w:rsidP="007B3629">
    <w:pPr>
      <w:jc w:val="both"/>
      <w:rPr>
        <w:rFonts w:ascii="Book Antiqua" w:hAnsi="Book Antiqua" w:cs="LiberationSerif"/>
        <w:b/>
        <w:bCs/>
        <w:sz w:val="22"/>
        <w:szCs w:val="22"/>
        <w:lang w:val="en-IN" w:eastAsia="en-IN" w:bidi="hi-IN"/>
      </w:rPr>
    </w:pPr>
    <w:r w:rsidRPr="001A14B4">
      <w:rPr>
        <w:rFonts w:ascii="Book Antiqua" w:hAnsi="Book Antiqua"/>
        <w:b/>
        <w:bCs/>
        <w:color w:val="2E2B2B"/>
        <w:sz w:val="22"/>
        <w:szCs w:val="22"/>
      </w:rPr>
      <w:t>Spec. No: CC/T/W-RT/DOM/A02/23/01385</w:t>
    </w:r>
  </w:p>
  <w:p w14:paraId="610B4E5F" w14:textId="1A587E16" w:rsidR="00A543FF" w:rsidRPr="007B3629" w:rsidRDefault="00AF4186" w:rsidP="007B3629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993951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608B"/>
    <w:rsid w:val="000C30BF"/>
    <w:rsid w:val="000D0D20"/>
    <w:rsid w:val="000E488D"/>
    <w:rsid w:val="001A14B4"/>
    <w:rsid w:val="001A6776"/>
    <w:rsid w:val="001C1345"/>
    <w:rsid w:val="001E4A4A"/>
    <w:rsid w:val="001F13B4"/>
    <w:rsid w:val="0020744C"/>
    <w:rsid w:val="00234039"/>
    <w:rsid w:val="002632A6"/>
    <w:rsid w:val="00267E2E"/>
    <w:rsid w:val="00293BD5"/>
    <w:rsid w:val="002A6FE9"/>
    <w:rsid w:val="002B055E"/>
    <w:rsid w:val="002E053F"/>
    <w:rsid w:val="002E203C"/>
    <w:rsid w:val="002F7BCA"/>
    <w:rsid w:val="002F7F78"/>
    <w:rsid w:val="003002A7"/>
    <w:rsid w:val="00301FEE"/>
    <w:rsid w:val="00325113"/>
    <w:rsid w:val="003322E0"/>
    <w:rsid w:val="00335F8E"/>
    <w:rsid w:val="003837B6"/>
    <w:rsid w:val="003B1DA0"/>
    <w:rsid w:val="003B7921"/>
    <w:rsid w:val="003C3FAB"/>
    <w:rsid w:val="003E3F0A"/>
    <w:rsid w:val="003F730E"/>
    <w:rsid w:val="00415063"/>
    <w:rsid w:val="00460A36"/>
    <w:rsid w:val="004B0733"/>
    <w:rsid w:val="00507292"/>
    <w:rsid w:val="00541837"/>
    <w:rsid w:val="00581AD7"/>
    <w:rsid w:val="005A702E"/>
    <w:rsid w:val="005C77EC"/>
    <w:rsid w:val="005E66CB"/>
    <w:rsid w:val="00607BE8"/>
    <w:rsid w:val="0061785F"/>
    <w:rsid w:val="00623645"/>
    <w:rsid w:val="00626228"/>
    <w:rsid w:val="0066731E"/>
    <w:rsid w:val="006740EE"/>
    <w:rsid w:val="006835AD"/>
    <w:rsid w:val="006B0E45"/>
    <w:rsid w:val="006B290B"/>
    <w:rsid w:val="006B33FC"/>
    <w:rsid w:val="006C1745"/>
    <w:rsid w:val="006C3174"/>
    <w:rsid w:val="007062DE"/>
    <w:rsid w:val="00747F0B"/>
    <w:rsid w:val="007B3629"/>
    <w:rsid w:val="007F11FE"/>
    <w:rsid w:val="00824702"/>
    <w:rsid w:val="00832BBD"/>
    <w:rsid w:val="00842863"/>
    <w:rsid w:val="008C7CA9"/>
    <w:rsid w:val="008D3FEF"/>
    <w:rsid w:val="008E575E"/>
    <w:rsid w:val="008F4192"/>
    <w:rsid w:val="00946FBC"/>
    <w:rsid w:val="009500B5"/>
    <w:rsid w:val="009528BE"/>
    <w:rsid w:val="00965608"/>
    <w:rsid w:val="00991DB6"/>
    <w:rsid w:val="009A5738"/>
    <w:rsid w:val="009C56CC"/>
    <w:rsid w:val="009E3B62"/>
    <w:rsid w:val="00A0133F"/>
    <w:rsid w:val="00A543FF"/>
    <w:rsid w:val="00A84491"/>
    <w:rsid w:val="00AE54F2"/>
    <w:rsid w:val="00AF4186"/>
    <w:rsid w:val="00AF759C"/>
    <w:rsid w:val="00B052CA"/>
    <w:rsid w:val="00B471C1"/>
    <w:rsid w:val="00B47ACA"/>
    <w:rsid w:val="00B927F3"/>
    <w:rsid w:val="00BD63EA"/>
    <w:rsid w:val="00BE353E"/>
    <w:rsid w:val="00BF43E2"/>
    <w:rsid w:val="00C03D6F"/>
    <w:rsid w:val="00CA305C"/>
    <w:rsid w:val="00CD1DEF"/>
    <w:rsid w:val="00CE64BC"/>
    <w:rsid w:val="00CF3E8A"/>
    <w:rsid w:val="00D0716E"/>
    <w:rsid w:val="00D15E7A"/>
    <w:rsid w:val="00D86829"/>
    <w:rsid w:val="00D92F8A"/>
    <w:rsid w:val="00DD5AE3"/>
    <w:rsid w:val="00DE2F3A"/>
    <w:rsid w:val="00DE6224"/>
    <w:rsid w:val="00E33EB4"/>
    <w:rsid w:val="00E971E6"/>
    <w:rsid w:val="00EB34FC"/>
    <w:rsid w:val="00ED720C"/>
    <w:rsid w:val="00F017B6"/>
    <w:rsid w:val="00F51175"/>
    <w:rsid w:val="00FA173F"/>
    <w:rsid w:val="00FB10E6"/>
    <w:rsid w:val="00FD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39F36F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8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640FD-9096-4722-B16C-22EA8670B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Vikash Chandra {विकास चंद्र}</cp:lastModifiedBy>
  <cp:revision>76</cp:revision>
  <cp:lastPrinted>2020-08-04T06:38:00Z</cp:lastPrinted>
  <dcterms:created xsi:type="dcterms:W3CDTF">2018-04-13T07:39:00Z</dcterms:created>
  <dcterms:modified xsi:type="dcterms:W3CDTF">2023-05-11T04:40:00Z</dcterms:modified>
</cp:coreProperties>
</file>